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3BB8D" w14:textId="77777777" w:rsidR="00657E4F" w:rsidRDefault="00657E4F" w:rsidP="00D408BF"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F3B0040" wp14:editId="04C61D90">
            <wp:simplePos x="0" y="0"/>
            <wp:positionH relativeFrom="column">
              <wp:posOffset>-1133966</wp:posOffset>
            </wp:positionH>
            <wp:positionV relativeFrom="paragraph">
              <wp:posOffset>-909955</wp:posOffset>
            </wp:positionV>
            <wp:extent cx="7586626" cy="1508110"/>
            <wp:effectExtent l="0" t="0" r="0" b="0"/>
            <wp:wrapNone/>
            <wp:docPr id="1" name="图片 1" descr="F:\副主编工作new\录用、初审通过通知+中图分类号+论文模板+投稿流程+自查表+水印字头+系统邮件+投稿须知+版权转让协议\水印字头电子章\头图-蓝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副主编工作new\录用、初审通过通知+中图分类号+论文模板+投稿流程+自查表+水印字头+系统邮件+投稿须知+版权转让协议\水印字头电子章\头图-蓝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626" cy="150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ED588" w14:textId="77777777" w:rsidR="00657E4F" w:rsidRDefault="00657E4F" w:rsidP="008D3D67">
      <w:pPr>
        <w:spacing w:line="360" w:lineRule="auto"/>
        <w:rPr>
          <w:b/>
          <w:sz w:val="30"/>
          <w:szCs w:val="30"/>
        </w:rPr>
      </w:pPr>
    </w:p>
    <w:p w14:paraId="6902A86B" w14:textId="77777777" w:rsidR="00136A0B" w:rsidRPr="00933B7D" w:rsidRDefault="00933B7D" w:rsidP="00D408BF">
      <w:pPr>
        <w:spacing w:line="360" w:lineRule="auto"/>
        <w:jc w:val="center"/>
        <w:rPr>
          <w:b/>
          <w:sz w:val="30"/>
          <w:szCs w:val="30"/>
        </w:rPr>
      </w:pPr>
      <w:r w:rsidRPr="00933B7D">
        <w:rPr>
          <w:rFonts w:hint="eastAsia"/>
          <w:b/>
          <w:sz w:val="30"/>
          <w:szCs w:val="30"/>
        </w:rPr>
        <w:t>文稿中须写成斜体的外文字符</w:t>
      </w:r>
    </w:p>
    <w:p w14:paraId="26040982" w14:textId="77777777" w:rsidR="002C1812" w:rsidRPr="00C305E0" w:rsidRDefault="002C1812" w:rsidP="00D408BF">
      <w:pPr>
        <w:spacing w:line="360" w:lineRule="auto"/>
        <w:rPr>
          <w:rFonts w:ascii="Times New Roman" w:hAnsi="Times New Roman" w:cs="Times New Roman"/>
        </w:rPr>
      </w:pPr>
    </w:p>
    <w:p w14:paraId="03ED84A4" w14:textId="0653130D" w:rsidR="00933B7D" w:rsidRPr="00C305E0" w:rsidRDefault="00933B7D" w:rsidP="00D408BF">
      <w:pPr>
        <w:pStyle w:val="a5"/>
        <w:spacing w:line="360" w:lineRule="auto"/>
        <w:rPr>
          <w:rFonts w:ascii="Times New Roman" w:hAnsi="Times New Roman" w:cs="Times New Roman"/>
        </w:rPr>
      </w:pPr>
      <w:r w:rsidRPr="00C305E0">
        <w:rPr>
          <w:rFonts w:ascii="Times New Roman" w:cs="Times New Roman"/>
        </w:rPr>
        <w:t>生物学中拉丁学名的属名和种</w:t>
      </w:r>
      <w:proofErr w:type="gramStart"/>
      <w:r w:rsidRPr="00C305E0">
        <w:rPr>
          <w:rFonts w:ascii="Times New Roman" w:cs="Times New Roman"/>
        </w:rPr>
        <w:t>名包括</w:t>
      </w:r>
      <w:proofErr w:type="gramEnd"/>
      <w:r w:rsidRPr="00C305E0">
        <w:rPr>
          <w:rFonts w:ascii="Times New Roman" w:cs="Times New Roman"/>
        </w:rPr>
        <w:t>亚属、亚种、变种应斜体</w:t>
      </w:r>
      <w:r w:rsidR="001E0DF1">
        <w:rPr>
          <w:rFonts w:ascii="Times New Roman" w:cs="Times New Roman" w:hint="eastAsia"/>
        </w:rPr>
        <w:t>（</w:t>
      </w:r>
      <w:r w:rsidR="00BD300B">
        <w:rPr>
          <w:rFonts w:ascii="Times New Roman" w:cs="Times New Roman" w:hint="eastAsia"/>
        </w:rPr>
        <w:t>但是，</w:t>
      </w:r>
      <w:r w:rsidR="00986FBB">
        <w:rPr>
          <w:rFonts w:hint="eastAsia"/>
        </w:rPr>
        <w:t>种（</w:t>
      </w:r>
      <w:r w:rsidR="00986FBB">
        <w:rPr>
          <w:rFonts w:hint="eastAsia"/>
        </w:rPr>
        <w:t>species</w:t>
      </w:r>
      <w:r w:rsidR="00986FBB">
        <w:rPr>
          <w:rFonts w:hint="eastAsia"/>
        </w:rPr>
        <w:t>，</w:t>
      </w:r>
      <w:r w:rsidR="00986FBB">
        <w:rPr>
          <w:rFonts w:hint="eastAsia"/>
        </w:rPr>
        <w:t>sp</w:t>
      </w:r>
      <w:r w:rsidR="00986FBB">
        <w:t>.</w:t>
      </w:r>
      <w:r w:rsidR="00986FBB">
        <w:rPr>
          <w:rFonts w:hint="eastAsia"/>
        </w:rPr>
        <w:t>）、亚种（</w:t>
      </w:r>
      <w:r w:rsidR="00986FBB">
        <w:rPr>
          <w:rFonts w:hint="eastAsia"/>
        </w:rPr>
        <w:t>subspecies</w:t>
      </w:r>
      <w:r w:rsidR="00986FBB">
        <w:rPr>
          <w:rFonts w:hint="eastAsia"/>
        </w:rPr>
        <w:t>，</w:t>
      </w:r>
      <w:r w:rsidR="00986FBB">
        <w:rPr>
          <w:rFonts w:hint="eastAsia"/>
        </w:rPr>
        <w:t>subsp</w:t>
      </w:r>
      <w:r w:rsidR="00986FBB">
        <w:t>.</w:t>
      </w:r>
      <w:r w:rsidR="00986FBB">
        <w:rPr>
          <w:rFonts w:hint="eastAsia"/>
        </w:rPr>
        <w:t>）、变种（</w:t>
      </w:r>
      <w:r w:rsidR="00986FBB">
        <w:rPr>
          <w:rFonts w:hint="eastAsia"/>
        </w:rPr>
        <w:t>variety</w:t>
      </w:r>
      <w:r w:rsidR="00986FBB">
        <w:rPr>
          <w:rFonts w:hint="eastAsia"/>
        </w:rPr>
        <w:t>，</w:t>
      </w:r>
      <w:r w:rsidR="00986FBB">
        <w:rPr>
          <w:rFonts w:hint="eastAsia"/>
        </w:rPr>
        <w:t>var</w:t>
      </w:r>
      <w:r w:rsidR="00986FBB">
        <w:t>.</w:t>
      </w:r>
      <w:r w:rsidR="00986FBB">
        <w:rPr>
          <w:rFonts w:hint="eastAsia"/>
        </w:rPr>
        <w:t>）、变型（</w:t>
      </w:r>
      <w:r w:rsidR="00986FBB">
        <w:rPr>
          <w:rFonts w:hint="eastAsia"/>
        </w:rPr>
        <w:t>form</w:t>
      </w:r>
      <w:r w:rsidR="00986FBB">
        <w:rPr>
          <w:rFonts w:hint="eastAsia"/>
        </w:rPr>
        <w:t>，</w:t>
      </w:r>
      <w:r w:rsidR="00986FBB">
        <w:rPr>
          <w:rFonts w:hint="eastAsia"/>
        </w:rPr>
        <w:t>f</w:t>
      </w:r>
      <w:r w:rsidR="00986FBB">
        <w:t>.</w:t>
      </w:r>
      <w:r w:rsidR="00986FBB">
        <w:rPr>
          <w:rFonts w:hint="eastAsia"/>
        </w:rPr>
        <w:t>）</w:t>
      </w:r>
      <w:proofErr w:type="gramStart"/>
      <w:r w:rsidR="00986FBB">
        <w:rPr>
          <w:rFonts w:hint="eastAsia"/>
        </w:rPr>
        <w:t>不</w:t>
      </w:r>
      <w:proofErr w:type="gramEnd"/>
      <w:r w:rsidR="00986FBB">
        <w:rPr>
          <w:rFonts w:hint="eastAsia"/>
        </w:rPr>
        <w:t>斜体</w:t>
      </w:r>
      <w:r w:rsidR="001E0DF1">
        <w:t>）</w:t>
      </w:r>
      <w:r w:rsidR="00657E4F">
        <w:rPr>
          <w:rFonts w:ascii="Times New Roman" w:hAnsi="Times New Roman" w:cs="Times New Roman" w:hint="eastAsia"/>
        </w:rPr>
        <w:t>，</w:t>
      </w:r>
      <w:r w:rsidRPr="00C305E0">
        <w:rPr>
          <w:rFonts w:ascii="Times New Roman" w:cs="Times New Roman"/>
        </w:rPr>
        <w:t>例如大肠杆菌</w:t>
      </w:r>
      <w:r w:rsidRPr="003F64B9">
        <w:rPr>
          <w:rFonts w:ascii="Times New Roman" w:hAnsi="Times New Roman" w:cs="Times New Roman"/>
          <w:i/>
        </w:rPr>
        <w:t>Escherichia coli</w:t>
      </w:r>
      <w:r w:rsidRPr="00C305E0">
        <w:rPr>
          <w:rFonts w:ascii="Times New Roman" w:cs="Times New Roman"/>
        </w:rPr>
        <w:t>、幽门螺杆</w:t>
      </w:r>
      <w:proofErr w:type="gramStart"/>
      <w:r w:rsidRPr="00C305E0">
        <w:rPr>
          <w:rFonts w:ascii="Times New Roman" w:cs="Times New Roman"/>
        </w:rPr>
        <w:t>菌</w:t>
      </w:r>
      <w:proofErr w:type="spellStart"/>
      <w:proofErr w:type="gramEnd"/>
      <w:r w:rsidRPr="003F64B9">
        <w:rPr>
          <w:rFonts w:ascii="Times New Roman" w:hAnsi="Times New Roman" w:cs="Times New Roman"/>
          <w:i/>
        </w:rPr>
        <w:t>Helibacter</w:t>
      </w:r>
      <w:proofErr w:type="spellEnd"/>
      <w:r w:rsidRPr="003F64B9">
        <w:rPr>
          <w:rFonts w:ascii="Times New Roman" w:hAnsi="Times New Roman" w:cs="Times New Roman"/>
          <w:i/>
        </w:rPr>
        <w:t xml:space="preserve"> pylori</w:t>
      </w:r>
      <w:r w:rsidR="00C305E0">
        <w:rPr>
          <w:rFonts w:ascii="Times New Roman" w:hAnsi="Times New Roman" w:cs="Times New Roman" w:hint="eastAsia"/>
        </w:rPr>
        <w:t>；病毒一律正体，首字母大写</w:t>
      </w:r>
      <w:r w:rsidRPr="00C305E0">
        <w:rPr>
          <w:rFonts w:ascii="Times New Roman" w:cs="Times New Roman"/>
        </w:rPr>
        <w:t>。</w:t>
      </w:r>
    </w:p>
    <w:p w14:paraId="4A0634D6" w14:textId="3370A992" w:rsidR="00933B7D" w:rsidRPr="00C305E0" w:rsidRDefault="00933B7D" w:rsidP="00D408BF">
      <w:pPr>
        <w:pStyle w:val="a5"/>
        <w:spacing w:line="360" w:lineRule="auto"/>
        <w:rPr>
          <w:rFonts w:ascii="Times New Roman" w:hAnsi="Times New Roman" w:cs="Times New Roman"/>
        </w:rPr>
      </w:pPr>
      <w:r w:rsidRPr="00C305E0">
        <w:rPr>
          <w:rFonts w:ascii="Times New Roman" w:cs="Times New Roman"/>
        </w:rPr>
        <w:t>各种基因的缩写符号应斜体</w:t>
      </w:r>
      <w:r w:rsidR="003F64B9">
        <w:rPr>
          <w:rFonts w:ascii="Times New Roman" w:hAnsi="Times New Roman" w:cs="Times New Roman" w:hint="eastAsia"/>
        </w:rPr>
        <w:t>（</w:t>
      </w:r>
      <w:r w:rsidR="003F64B9" w:rsidRPr="00C305E0">
        <w:rPr>
          <w:rFonts w:ascii="Times New Roman" w:cs="Times New Roman"/>
        </w:rPr>
        <w:t>基因表达产物缩写符号应写成正体</w:t>
      </w:r>
      <w:r w:rsidR="003F64B9">
        <w:rPr>
          <w:rFonts w:ascii="Times New Roman" w:hAnsi="Times New Roman" w:cs="Times New Roman" w:hint="eastAsia"/>
        </w:rPr>
        <w:t>），</w:t>
      </w:r>
      <w:r w:rsidRPr="00C305E0">
        <w:rPr>
          <w:rFonts w:ascii="Times New Roman" w:cs="Times New Roman"/>
        </w:rPr>
        <w:t>例如人脆性智力低下基因</w:t>
      </w:r>
      <w:r w:rsidRPr="00C305E0">
        <w:rPr>
          <w:rFonts w:ascii="Times New Roman" w:hAnsi="Times New Roman" w:cs="Times New Roman"/>
        </w:rPr>
        <w:t>1</w:t>
      </w:r>
      <w:r w:rsidRPr="006A0320">
        <w:rPr>
          <w:rFonts w:ascii="Times New Roman" w:hAnsi="Times New Roman" w:cs="Times New Roman"/>
          <w:i/>
        </w:rPr>
        <w:t>FMRI</w:t>
      </w:r>
      <w:r w:rsidRPr="00C305E0">
        <w:rPr>
          <w:rFonts w:ascii="Times New Roman" w:hAnsi="Times New Roman" w:cs="Times New Roman"/>
        </w:rPr>
        <w:t>1</w:t>
      </w:r>
      <w:r w:rsidRPr="00C305E0">
        <w:rPr>
          <w:rFonts w:ascii="Times New Roman" w:cs="Times New Roman"/>
        </w:rPr>
        <w:t>、原癌基因</w:t>
      </w:r>
      <w:r w:rsidRPr="006A0320">
        <w:rPr>
          <w:rFonts w:ascii="Times New Roman" w:hAnsi="Times New Roman" w:cs="Times New Roman"/>
          <w:i/>
        </w:rPr>
        <w:t>RAF</w:t>
      </w:r>
      <w:r w:rsidRPr="00C305E0">
        <w:rPr>
          <w:rFonts w:ascii="Times New Roman" w:hAnsi="Times New Roman" w:cs="Times New Roman"/>
        </w:rPr>
        <w:t>1</w:t>
      </w:r>
      <w:r w:rsidR="003F64B9">
        <w:rPr>
          <w:rFonts w:ascii="Times New Roman" w:hAnsi="Times New Roman" w:cs="Times New Roman" w:hint="eastAsia"/>
        </w:rPr>
        <w:t>（</w:t>
      </w:r>
      <w:r w:rsidR="003F64B9" w:rsidRPr="00C305E0">
        <w:rPr>
          <w:rFonts w:ascii="Times New Roman" w:cs="Times New Roman"/>
        </w:rPr>
        <w:t>人</w:t>
      </w:r>
      <w:r w:rsidR="003F64B9">
        <w:rPr>
          <w:rFonts w:ascii="Times New Roman" w:hAnsi="Times New Roman" w:cs="Times New Roman" w:hint="eastAsia"/>
        </w:rPr>
        <w:t>）</w:t>
      </w:r>
      <w:r w:rsidRPr="00C305E0">
        <w:rPr>
          <w:rFonts w:ascii="Times New Roman" w:cs="Times New Roman"/>
        </w:rPr>
        <w:t>、病毒癌基因</w:t>
      </w:r>
      <w:r w:rsidRPr="006A0320">
        <w:rPr>
          <w:rFonts w:ascii="Times New Roman" w:hAnsi="Times New Roman" w:cs="Times New Roman"/>
          <w:i/>
        </w:rPr>
        <w:t>V-RAF</w:t>
      </w:r>
      <w:r w:rsidRPr="00C305E0">
        <w:rPr>
          <w:rFonts w:ascii="Times New Roman" w:hAnsi="Times New Roman" w:cs="Times New Roman"/>
        </w:rPr>
        <w:t>-1</w:t>
      </w:r>
      <w:r w:rsidR="003F64B9">
        <w:rPr>
          <w:rFonts w:ascii="Times New Roman" w:hAnsi="Times New Roman" w:cs="Times New Roman" w:hint="eastAsia"/>
        </w:rPr>
        <w:t>（</w:t>
      </w:r>
      <w:r w:rsidR="003F64B9" w:rsidRPr="00C305E0">
        <w:rPr>
          <w:rFonts w:ascii="Times New Roman" w:cs="Times New Roman"/>
        </w:rPr>
        <w:t>鼠</w:t>
      </w:r>
      <w:r w:rsidR="003F64B9">
        <w:rPr>
          <w:rFonts w:ascii="Times New Roman" w:hAnsi="Times New Roman" w:cs="Times New Roman" w:hint="eastAsia"/>
        </w:rPr>
        <w:t>）</w:t>
      </w:r>
      <w:r w:rsidRPr="00C305E0">
        <w:rPr>
          <w:rFonts w:ascii="Times New Roman" w:cs="Times New Roman"/>
        </w:rPr>
        <w:t>、抑癌基因</w:t>
      </w:r>
      <w:r w:rsidRPr="006A0320">
        <w:rPr>
          <w:rFonts w:ascii="Times New Roman" w:hAnsi="Times New Roman" w:cs="Times New Roman"/>
          <w:i/>
        </w:rPr>
        <w:t>p</w:t>
      </w:r>
      <w:r w:rsidRPr="00C305E0">
        <w:rPr>
          <w:rFonts w:ascii="Times New Roman" w:hAnsi="Times New Roman" w:cs="Times New Roman"/>
        </w:rPr>
        <w:t>53</w:t>
      </w:r>
      <w:r w:rsidR="003F64B9">
        <w:rPr>
          <w:rFonts w:ascii="Times New Roman" w:hAnsi="Times New Roman" w:cs="Times New Roman" w:hint="eastAsia"/>
        </w:rPr>
        <w:t>（</w:t>
      </w:r>
      <w:r w:rsidR="003F64B9" w:rsidRPr="00C305E0">
        <w:rPr>
          <w:rFonts w:ascii="Times New Roman" w:cs="Times New Roman"/>
        </w:rPr>
        <w:t>鼠</w:t>
      </w:r>
      <w:r w:rsidR="003F64B9">
        <w:rPr>
          <w:rFonts w:ascii="Times New Roman" w:hAnsi="Times New Roman" w:cs="Times New Roman" w:hint="eastAsia"/>
        </w:rPr>
        <w:t>）</w:t>
      </w:r>
      <w:r w:rsidRPr="00C305E0">
        <w:rPr>
          <w:rFonts w:ascii="Times New Roman" w:cs="Times New Roman"/>
        </w:rPr>
        <w:t>等。</w:t>
      </w:r>
    </w:p>
    <w:p w14:paraId="6B25C47D" w14:textId="77777777" w:rsidR="00933B7D" w:rsidRPr="00C305E0" w:rsidRDefault="00933B7D" w:rsidP="00D408BF">
      <w:pPr>
        <w:pStyle w:val="a5"/>
        <w:spacing w:line="360" w:lineRule="auto"/>
        <w:rPr>
          <w:rFonts w:ascii="Times New Roman" w:hAnsi="Times New Roman" w:cs="Times New Roman"/>
        </w:rPr>
      </w:pPr>
      <w:r w:rsidRPr="00C305E0">
        <w:rPr>
          <w:rFonts w:ascii="Times New Roman" w:cs="Times New Roman"/>
        </w:rPr>
        <w:t>限制性内切核酸酶缩写符号中前</w:t>
      </w:r>
      <w:r w:rsidRPr="00C305E0">
        <w:rPr>
          <w:rFonts w:ascii="Times New Roman" w:hAnsi="Times New Roman" w:cs="Times New Roman"/>
        </w:rPr>
        <w:t>3</w:t>
      </w:r>
      <w:r w:rsidRPr="00C305E0">
        <w:rPr>
          <w:rFonts w:ascii="Times New Roman" w:cs="Times New Roman"/>
        </w:rPr>
        <w:t>个字母应斜体</w:t>
      </w:r>
      <w:r w:rsidR="00657E4F">
        <w:rPr>
          <w:rFonts w:ascii="Times New Roman" w:hAnsi="Times New Roman" w:cs="Times New Roman" w:hint="eastAsia"/>
        </w:rPr>
        <w:t>，</w:t>
      </w:r>
      <w:r w:rsidRPr="00C305E0">
        <w:rPr>
          <w:rFonts w:ascii="Times New Roman" w:cs="Times New Roman"/>
        </w:rPr>
        <w:t>例如</w:t>
      </w:r>
      <w:proofErr w:type="spellStart"/>
      <w:r w:rsidRPr="00C305E0">
        <w:rPr>
          <w:rFonts w:ascii="Times New Roman" w:hAnsi="Times New Roman" w:cs="Times New Roman"/>
          <w:i/>
        </w:rPr>
        <w:t>Hin</w:t>
      </w:r>
      <w:r w:rsidRPr="00C305E0">
        <w:rPr>
          <w:rFonts w:ascii="Times New Roman" w:hAnsi="Times New Roman" w:cs="Times New Roman"/>
        </w:rPr>
        <w:t>d</w:t>
      </w:r>
      <w:r w:rsidRPr="00C305E0">
        <w:rPr>
          <w:rFonts w:ascii="Times New Roman" w:cs="Times New Roman"/>
        </w:rPr>
        <w:t>Ⅲ</w:t>
      </w:r>
      <w:proofErr w:type="spellEnd"/>
      <w:r w:rsidRPr="00C305E0">
        <w:rPr>
          <w:rFonts w:ascii="Times New Roman" w:cs="Times New Roman"/>
        </w:rPr>
        <w:t>、</w:t>
      </w:r>
      <w:proofErr w:type="spellStart"/>
      <w:r w:rsidRPr="00C305E0">
        <w:rPr>
          <w:rFonts w:ascii="Times New Roman" w:hAnsi="Times New Roman" w:cs="Times New Roman"/>
          <w:i/>
        </w:rPr>
        <w:t>Bam</w:t>
      </w:r>
      <w:r w:rsidRPr="00C305E0">
        <w:rPr>
          <w:rFonts w:ascii="Times New Roman" w:hAnsi="Times New Roman" w:cs="Times New Roman"/>
        </w:rPr>
        <w:t>H</w:t>
      </w:r>
      <w:r w:rsidRPr="00C305E0">
        <w:rPr>
          <w:rFonts w:ascii="Times New Roman" w:cs="Times New Roman"/>
        </w:rPr>
        <w:t>Ⅰ</w:t>
      </w:r>
      <w:proofErr w:type="spellEnd"/>
      <w:r w:rsidRPr="00C305E0">
        <w:rPr>
          <w:rFonts w:ascii="Times New Roman" w:cs="Times New Roman"/>
        </w:rPr>
        <w:t>、</w:t>
      </w:r>
      <w:proofErr w:type="spellStart"/>
      <w:r w:rsidRPr="00C305E0">
        <w:rPr>
          <w:rFonts w:ascii="Times New Roman" w:hAnsi="Times New Roman" w:cs="Times New Roman"/>
          <w:i/>
        </w:rPr>
        <w:t>Sal</w:t>
      </w:r>
      <w:r w:rsidRPr="00C305E0">
        <w:rPr>
          <w:rFonts w:ascii="Times New Roman" w:cs="Times New Roman"/>
        </w:rPr>
        <w:t>Ⅰ</w:t>
      </w:r>
      <w:proofErr w:type="spellEnd"/>
      <w:r w:rsidRPr="00C305E0">
        <w:rPr>
          <w:rFonts w:ascii="Times New Roman" w:cs="Times New Roman"/>
        </w:rPr>
        <w:t>等。</w:t>
      </w:r>
    </w:p>
    <w:p w14:paraId="22EFEBF1" w14:textId="77777777" w:rsidR="00933B7D" w:rsidRPr="00C305E0" w:rsidRDefault="00933B7D" w:rsidP="00D408BF">
      <w:pPr>
        <w:pStyle w:val="a5"/>
        <w:spacing w:line="360" w:lineRule="auto"/>
        <w:rPr>
          <w:rFonts w:ascii="Times New Roman" w:hAnsi="Times New Roman" w:cs="Times New Roman"/>
        </w:rPr>
      </w:pPr>
      <w:r w:rsidRPr="00C305E0">
        <w:rPr>
          <w:rFonts w:ascii="Times New Roman" w:cs="Times New Roman"/>
        </w:rPr>
        <w:t>各种统计学符号应斜体</w:t>
      </w:r>
      <w:r w:rsidR="00D408BF">
        <w:rPr>
          <w:rFonts w:ascii="Times New Roman" w:hAnsi="Times New Roman" w:cs="Times New Roman" w:hint="eastAsia"/>
        </w:rPr>
        <w:t>，</w:t>
      </w:r>
      <w:r w:rsidRPr="00C305E0">
        <w:rPr>
          <w:rFonts w:ascii="Times New Roman" w:cs="Times New Roman"/>
        </w:rPr>
        <w:t>例如样本数</w:t>
      </w:r>
      <w:r w:rsidRPr="006A0320">
        <w:rPr>
          <w:rFonts w:ascii="Times New Roman" w:hAnsi="Times New Roman" w:cs="Times New Roman"/>
          <w:i/>
        </w:rPr>
        <w:t>n</w:t>
      </w:r>
      <w:r w:rsidRPr="00C305E0">
        <w:rPr>
          <w:rFonts w:ascii="Times New Roman" w:cs="Times New Roman"/>
        </w:rPr>
        <w:t>、</w:t>
      </w:r>
      <w:r w:rsidRPr="006A0320">
        <w:rPr>
          <w:rFonts w:ascii="Times New Roman" w:hAnsi="Times New Roman" w:cs="Times New Roman"/>
          <w:i/>
        </w:rPr>
        <w:t>t</w:t>
      </w:r>
      <w:r w:rsidRPr="00C305E0">
        <w:rPr>
          <w:rFonts w:ascii="Times New Roman" w:cs="Times New Roman"/>
        </w:rPr>
        <w:t>检验、</w:t>
      </w:r>
      <w:r w:rsidRPr="006A0320">
        <w:rPr>
          <w:rFonts w:ascii="Times New Roman" w:hAnsi="Times New Roman" w:cs="Times New Roman"/>
          <w:i/>
        </w:rPr>
        <w:t>F</w:t>
      </w:r>
      <w:r w:rsidRPr="00C305E0">
        <w:rPr>
          <w:rFonts w:ascii="Times New Roman" w:cs="Times New Roman"/>
        </w:rPr>
        <w:t>检验、概率</w:t>
      </w:r>
      <w:r w:rsidR="00D4707C" w:rsidRPr="006A0320">
        <w:rPr>
          <w:rFonts w:ascii="Times New Roman" w:hAnsi="Times New Roman" w:cs="Times New Roman"/>
          <w:i/>
        </w:rPr>
        <w:t>p</w:t>
      </w:r>
      <w:r w:rsidRPr="00C305E0">
        <w:rPr>
          <w:rFonts w:ascii="Times New Roman" w:cs="Times New Roman"/>
        </w:rPr>
        <w:t>、相关系数</w:t>
      </w:r>
      <w:r w:rsidRPr="006A0320">
        <w:rPr>
          <w:rFonts w:ascii="Times New Roman" w:hAnsi="Times New Roman" w:cs="Times New Roman"/>
          <w:i/>
        </w:rPr>
        <w:t>r</w:t>
      </w:r>
      <w:r w:rsidR="00D4707C" w:rsidRPr="00C305E0">
        <w:rPr>
          <w:rFonts w:ascii="Times New Roman" w:cs="Times New Roman"/>
        </w:rPr>
        <w:t>、（</w:t>
      </w:r>
      <w:proofErr w:type="spellStart"/>
      <w:r w:rsidR="00D4707C" w:rsidRPr="006A0320">
        <w:rPr>
          <w:rFonts w:ascii="Times New Roman" w:hAnsi="Times New Roman" w:cs="Times New Roman"/>
          <w:i/>
        </w:rPr>
        <w:t>x</w:t>
      </w:r>
      <w:r w:rsidR="00D4707C" w:rsidRPr="00C305E0">
        <w:rPr>
          <w:rFonts w:ascii="Times New Roman" w:hAnsi="Times New Roman" w:cs="Times New Roman"/>
        </w:rPr>
        <w:t>±</w:t>
      </w:r>
      <w:r w:rsidR="00D4707C" w:rsidRPr="006A0320">
        <w:rPr>
          <w:rFonts w:ascii="Times New Roman" w:hAnsi="Times New Roman" w:cs="Times New Roman"/>
          <w:i/>
        </w:rPr>
        <w:t>S</w:t>
      </w:r>
      <w:proofErr w:type="spellEnd"/>
      <w:r w:rsidR="00D4707C" w:rsidRPr="00C305E0">
        <w:rPr>
          <w:rFonts w:ascii="Times New Roman" w:cs="Times New Roman"/>
        </w:rPr>
        <w:t>，</w:t>
      </w:r>
      <w:r w:rsidR="00D4707C" w:rsidRPr="006A0320">
        <w:rPr>
          <w:rFonts w:ascii="Times New Roman" w:hAnsi="Times New Roman" w:cs="Times New Roman"/>
          <w:i/>
        </w:rPr>
        <w:t>n</w:t>
      </w:r>
      <w:r w:rsidR="00D4707C" w:rsidRPr="00C305E0">
        <w:rPr>
          <w:rFonts w:ascii="Times New Roman" w:hAnsi="Times New Roman" w:cs="Times New Roman"/>
        </w:rPr>
        <w:t>=6</w:t>
      </w:r>
      <w:r w:rsidR="00D4707C" w:rsidRPr="00C305E0">
        <w:rPr>
          <w:rFonts w:ascii="Times New Roman" w:cs="Times New Roman"/>
        </w:rPr>
        <w:t>）</w:t>
      </w:r>
      <w:r w:rsidRPr="00C305E0">
        <w:rPr>
          <w:rFonts w:ascii="Times New Roman" w:cs="Times New Roman"/>
        </w:rPr>
        <w:t>等。</w:t>
      </w:r>
    </w:p>
    <w:p w14:paraId="693B5231" w14:textId="77777777" w:rsidR="00933B7D" w:rsidRPr="00C305E0" w:rsidRDefault="00933B7D" w:rsidP="00D408BF">
      <w:pPr>
        <w:pStyle w:val="a5"/>
        <w:spacing w:line="360" w:lineRule="auto"/>
        <w:rPr>
          <w:rFonts w:ascii="Times New Roman" w:hAnsi="Times New Roman" w:cs="Times New Roman"/>
        </w:rPr>
      </w:pPr>
      <w:r w:rsidRPr="00C305E0">
        <w:rPr>
          <w:rFonts w:ascii="Times New Roman" w:cs="Times New Roman"/>
        </w:rPr>
        <w:t>各种物理量的量符号应斜体</w:t>
      </w:r>
      <w:r w:rsidR="006A0320">
        <w:rPr>
          <w:rFonts w:ascii="Times New Roman" w:hAnsi="Times New Roman" w:cs="Times New Roman" w:hint="eastAsia"/>
        </w:rPr>
        <w:t>（</w:t>
      </w:r>
      <w:r w:rsidR="006A0320" w:rsidRPr="00C305E0">
        <w:rPr>
          <w:rFonts w:ascii="Times New Roman" w:hAnsi="Times New Roman" w:cs="Times New Roman"/>
        </w:rPr>
        <w:t>pH</w:t>
      </w:r>
      <w:r w:rsidR="006A0320" w:rsidRPr="00C305E0">
        <w:rPr>
          <w:rFonts w:ascii="Times New Roman" w:cs="Times New Roman"/>
        </w:rPr>
        <w:t>用正体除外</w:t>
      </w:r>
      <w:r w:rsidR="006A0320" w:rsidRPr="00C305E0">
        <w:rPr>
          <w:rFonts w:ascii="Times New Roman" w:hAnsi="Times New Roman" w:cs="Times New Roman"/>
        </w:rPr>
        <w:t>)</w:t>
      </w:r>
      <w:r w:rsidR="00657E4F">
        <w:rPr>
          <w:rFonts w:ascii="Times New Roman" w:hAnsi="Times New Roman" w:cs="Times New Roman" w:hint="eastAsia"/>
        </w:rPr>
        <w:t>，</w:t>
      </w:r>
      <w:r w:rsidRPr="00C305E0">
        <w:rPr>
          <w:rFonts w:ascii="Times New Roman" w:cs="Times New Roman"/>
        </w:rPr>
        <w:t>例如长度</w:t>
      </w:r>
      <w:r w:rsidRPr="006A0320">
        <w:rPr>
          <w:rFonts w:ascii="Times New Roman" w:hAnsi="Times New Roman" w:cs="Times New Roman"/>
          <w:i/>
        </w:rPr>
        <w:t>L</w:t>
      </w:r>
      <w:r w:rsidRPr="00C305E0">
        <w:rPr>
          <w:rFonts w:ascii="Times New Roman" w:cs="Times New Roman"/>
        </w:rPr>
        <w:t>、面积</w:t>
      </w:r>
      <w:r w:rsidRPr="006A0320">
        <w:rPr>
          <w:rFonts w:ascii="Times New Roman" w:hAnsi="Times New Roman" w:cs="Times New Roman"/>
          <w:i/>
        </w:rPr>
        <w:t>A</w:t>
      </w:r>
      <w:r w:rsidRPr="00C305E0">
        <w:rPr>
          <w:rFonts w:ascii="Times New Roman" w:hAnsi="Times New Roman" w:cs="Times New Roman"/>
        </w:rPr>
        <w:t>(</w:t>
      </w:r>
      <w:r w:rsidRPr="00C305E0">
        <w:rPr>
          <w:rFonts w:ascii="Times New Roman" w:cs="Times New Roman"/>
        </w:rPr>
        <w:t>或</w:t>
      </w:r>
      <w:r w:rsidRPr="006A0320">
        <w:rPr>
          <w:rFonts w:ascii="Times New Roman" w:hAnsi="Times New Roman" w:cs="Times New Roman"/>
          <w:i/>
        </w:rPr>
        <w:t>S</w:t>
      </w:r>
      <w:r w:rsidRPr="00C305E0">
        <w:rPr>
          <w:rFonts w:ascii="Times New Roman" w:hAnsi="Times New Roman" w:cs="Times New Roman"/>
        </w:rPr>
        <w:t>)</w:t>
      </w:r>
      <w:r w:rsidRPr="00C305E0">
        <w:rPr>
          <w:rFonts w:ascii="Times New Roman" w:cs="Times New Roman"/>
        </w:rPr>
        <w:t>、体积</w:t>
      </w:r>
      <w:r w:rsidRPr="006A0320">
        <w:rPr>
          <w:rFonts w:ascii="Times New Roman" w:hAnsi="Times New Roman" w:cs="Times New Roman"/>
          <w:i/>
        </w:rPr>
        <w:t>V</w:t>
      </w:r>
      <w:r w:rsidRPr="00C305E0">
        <w:rPr>
          <w:rFonts w:ascii="Times New Roman" w:cs="Times New Roman"/>
        </w:rPr>
        <w:t>、质量</w:t>
      </w:r>
      <w:r w:rsidRPr="006A0320">
        <w:rPr>
          <w:rFonts w:ascii="Times New Roman" w:hAnsi="Times New Roman" w:cs="Times New Roman"/>
          <w:i/>
        </w:rPr>
        <w:t>m</w:t>
      </w:r>
      <w:r w:rsidRPr="00C305E0">
        <w:rPr>
          <w:rFonts w:ascii="Times New Roman" w:cs="Times New Roman"/>
        </w:rPr>
        <w:t>、时间</w:t>
      </w:r>
      <w:r w:rsidRPr="006A0320">
        <w:rPr>
          <w:rFonts w:ascii="Times New Roman" w:hAnsi="Times New Roman" w:cs="Times New Roman"/>
          <w:i/>
        </w:rPr>
        <w:t>t</w:t>
      </w:r>
      <w:r w:rsidRPr="00C305E0">
        <w:rPr>
          <w:rFonts w:ascii="Times New Roman" w:cs="Times New Roman"/>
        </w:rPr>
        <w:t>、压力</w:t>
      </w:r>
      <w:r w:rsidRPr="006A0320">
        <w:rPr>
          <w:rFonts w:ascii="Times New Roman" w:hAnsi="Times New Roman" w:cs="Times New Roman"/>
          <w:i/>
        </w:rPr>
        <w:t>p</w:t>
      </w:r>
      <w:r w:rsidRPr="00C305E0">
        <w:rPr>
          <w:rFonts w:ascii="Times New Roman" w:cs="Times New Roman"/>
        </w:rPr>
        <w:t>、相对分子质量</w:t>
      </w:r>
      <w:r w:rsidRPr="006A0320">
        <w:rPr>
          <w:rFonts w:ascii="Times New Roman" w:hAnsi="Times New Roman" w:cs="Times New Roman"/>
          <w:i/>
        </w:rPr>
        <w:t>M</w:t>
      </w:r>
      <w:r w:rsidRPr="00C305E0">
        <w:rPr>
          <w:rFonts w:ascii="Times New Roman" w:cs="Times New Roman"/>
        </w:rPr>
        <w:t>、物质的量浓度</w:t>
      </w:r>
      <w:r w:rsidRPr="006A0320">
        <w:rPr>
          <w:rFonts w:ascii="Times New Roman" w:hAnsi="Times New Roman" w:cs="Times New Roman"/>
          <w:i/>
        </w:rPr>
        <w:t>c</w:t>
      </w:r>
      <w:r w:rsidRPr="00C305E0">
        <w:rPr>
          <w:rFonts w:ascii="Times New Roman" w:cs="Times New Roman"/>
        </w:rPr>
        <w:t>等。</w:t>
      </w:r>
    </w:p>
    <w:p w14:paraId="23CD133F" w14:textId="77777777" w:rsidR="00933B7D" w:rsidRPr="00C305E0" w:rsidRDefault="00933B7D" w:rsidP="00D408BF">
      <w:pPr>
        <w:pStyle w:val="a5"/>
        <w:spacing w:line="360" w:lineRule="auto"/>
        <w:rPr>
          <w:rFonts w:ascii="Times New Roman" w:hAnsi="Times New Roman" w:cs="Times New Roman"/>
        </w:rPr>
      </w:pPr>
      <w:r w:rsidRPr="00C305E0">
        <w:rPr>
          <w:rFonts w:ascii="Times New Roman" w:cs="Times New Roman"/>
        </w:rPr>
        <w:t>化学中表示旋光性、分子构型</w:t>
      </w:r>
      <w:r w:rsidR="00D4707C" w:rsidRPr="00C305E0">
        <w:rPr>
          <w:rFonts w:ascii="Times New Roman" w:cs="Times New Roman"/>
        </w:rPr>
        <w:t>（</w:t>
      </w:r>
      <w:r w:rsidR="00D4707C" w:rsidRPr="00E70CDE">
        <w:rPr>
          <w:rFonts w:ascii="Times New Roman" w:hAnsi="Times New Roman" w:cs="Times New Roman"/>
          <w:i/>
        </w:rPr>
        <w:t>S</w:t>
      </w:r>
      <w:r w:rsidR="00D4707C" w:rsidRPr="00C305E0">
        <w:rPr>
          <w:rFonts w:ascii="Times New Roman" w:cs="Times New Roman"/>
        </w:rPr>
        <w:t>、</w:t>
      </w:r>
      <w:r w:rsidR="00D4707C" w:rsidRPr="00E70CDE">
        <w:rPr>
          <w:rFonts w:ascii="Times New Roman" w:hAnsi="Times New Roman" w:cs="Times New Roman"/>
          <w:i/>
        </w:rPr>
        <w:t>Z</w:t>
      </w:r>
      <w:r w:rsidR="00D4707C" w:rsidRPr="00C305E0">
        <w:rPr>
          <w:rFonts w:ascii="Times New Roman" w:cs="Times New Roman"/>
        </w:rPr>
        <w:t>）</w:t>
      </w:r>
      <w:r w:rsidRPr="00C305E0">
        <w:rPr>
          <w:rFonts w:ascii="Times New Roman" w:cs="Times New Roman"/>
        </w:rPr>
        <w:t>、构象、取代基位等符号应为斜体</w:t>
      </w:r>
      <w:r w:rsidR="00E70CDE">
        <w:rPr>
          <w:rFonts w:ascii="Times New Roman" w:hAnsi="Times New Roman" w:cs="Times New Roman" w:hint="eastAsia"/>
        </w:rPr>
        <w:t>，</w:t>
      </w:r>
      <w:r w:rsidRPr="00C305E0">
        <w:rPr>
          <w:rFonts w:ascii="Times New Roman" w:cs="Times New Roman"/>
        </w:rPr>
        <w:t>例如左旋</w:t>
      </w:r>
      <w:r w:rsidRPr="00E70CDE">
        <w:rPr>
          <w:rFonts w:ascii="Times New Roman" w:hAnsi="Times New Roman" w:cs="Times New Roman"/>
          <w:i/>
        </w:rPr>
        <w:t>L</w:t>
      </w:r>
      <w:r w:rsidRPr="00C305E0">
        <w:rPr>
          <w:rFonts w:ascii="Times New Roman" w:hAnsi="Times New Roman" w:cs="Times New Roman"/>
        </w:rPr>
        <w:t>-</w:t>
      </w:r>
      <w:r w:rsidRPr="00C305E0">
        <w:rPr>
          <w:rFonts w:ascii="Times New Roman" w:cs="Times New Roman"/>
        </w:rPr>
        <w:t>、右旋</w:t>
      </w:r>
      <w:r w:rsidRPr="00E70CDE">
        <w:rPr>
          <w:rFonts w:ascii="Times New Roman" w:hAnsi="Times New Roman" w:cs="Times New Roman"/>
          <w:i/>
        </w:rPr>
        <w:t>D</w:t>
      </w:r>
      <w:r w:rsidRPr="00C305E0">
        <w:rPr>
          <w:rFonts w:ascii="Times New Roman" w:hAnsi="Times New Roman" w:cs="Times New Roman"/>
        </w:rPr>
        <w:t>-</w:t>
      </w:r>
      <w:r w:rsidRPr="00C305E0">
        <w:rPr>
          <w:rFonts w:ascii="Times New Roman" w:cs="Times New Roman"/>
        </w:rPr>
        <w:t>、</w:t>
      </w:r>
      <w:proofErr w:type="gramStart"/>
      <w:r w:rsidRPr="00C305E0">
        <w:rPr>
          <w:rFonts w:ascii="Times New Roman" w:cs="Times New Roman"/>
        </w:rPr>
        <w:t>临位</w:t>
      </w:r>
      <w:proofErr w:type="gramEnd"/>
      <w:r w:rsidRPr="00E70CDE">
        <w:rPr>
          <w:rFonts w:ascii="Times New Roman" w:hAnsi="Times New Roman" w:cs="Times New Roman"/>
          <w:i/>
        </w:rPr>
        <w:t>o</w:t>
      </w:r>
      <w:r w:rsidRPr="00C305E0">
        <w:rPr>
          <w:rFonts w:ascii="Times New Roman" w:hAnsi="Times New Roman" w:cs="Times New Roman"/>
        </w:rPr>
        <w:t>-</w:t>
      </w:r>
      <w:r w:rsidRPr="00C305E0">
        <w:rPr>
          <w:rFonts w:ascii="Times New Roman" w:cs="Times New Roman"/>
        </w:rPr>
        <w:t>、对位</w:t>
      </w:r>
      <w:r w:rsidRPr="00E70CDE">
        <w:rPr>
          <w:rFonts w:ascii="Times New Roman" w:hAnsi="Times New Roman" w:cs="Times New Roman"/>
          <w:i/>
        </w:rPr>
        <w:t>p</w:t>
      </w:r>
      <w:r w:rsidRPr="00C305E0">
        <w:rPr>
          <w:rFonts w:ascii="Times New Roman" w:hAnsi="Times New Roman" w:cs="Times New Roman"/>
        </w:rPr>
        <w:t>-</w:t>
      </w:r>
      <w:r w:rsidRPr="00C305E0">
        <w:rPr>
          <w:rFonts w:ascii="Times New Roman" w:cs="Times New Roman"/>
        </w:rPr>
        <w:t>、反位</w:t>
      </w:r>
      <w:r w:rsidRPr="00E70CDE">
        <w:rPr>
          <w:rFonts w:ascii="Times New Roman" w:hAnsi="Times New Roman" w:cs="Times New Roman"/>
          <w:i/>
        </w:rPr>
        <w:t>trans</w:t>
      </w:r>
      <w:r w:rsidRPr="00C305E0">
        <w:rPr>
          <w:rFonts w:ascii="Times New Roman" w:hAnsi="Times New Roman" w:cs="Times New Roman"/>
        </w:rPr>
        <w:t>-</w:t>
      </w:r>
      <w:r w:rsidRPr="00C305E0">
        <w:rPr>
          <w:rFonts w:ascii="Times New Roman" w:cs="Times New Roman"/>
        </w:rPr>
        <w:t>、顺式</w:t>
      </w:r>
      <w:proofErr w:type="spellStart"/>
      <w:r w:rsidRPr="00E70CDE">
        <w:rPr>
          <w:rFonts w:ascii="Times New Roman" w:hAnsi="Times New Roman" w:cs="Times New Roman"/>
          <w:i/>
        </w:rPr>
        <w:t>cis</w:t>
      </w:r>
      <w:proofErr w:type="spellEnd"/>
      <w:r w:rsidRPr="00C305E0">
        <w:rPr>
          <w:rFonts w:ascii="Times New Roman" w:hAnsi="Times New Roman" w:cs="Times New Roman"/>
        </w:rPr>
        <w:t>-</w:t>
      </w:r>
      <w:r w:rsidRPr="00C305E0">
        <w:rPr>
          <w:rFonts w:ascii="Times New Roman" w:cs="Times New Roman"/>
        </w:rPr>
        <w:t>等。</w:t>
      </w:r>
    </w:p>
    <w:p w14:paraId="0D680B84" w14:textId="77777777" w:rsidR="00933B7D" w:rsidRPr="00C305E0" w:rsidRDefault="00933B7D" w:rsidP="00D408BF">
      <w:pPr>
        <w:pStyle w:val="a5"/>
        <w:spacing w:line="360" w:lineRule="auto"/>
        <w:rPr>
          <w:rFonts w:ascii="Times New Roman" w:hAnsi="Times New Roman" w:cs="Times New Roman"/>
        </w:rPr>
      </w:pPr>
      <w:r w:rsidRPr="00C305E0">
        <w:rPr>
          <w:rFonts w:ascii="Times New Roman" w:cs="Times New Roman"/>
        </w:rPr>
        <w:t>数学中用字母表示的变数</w:t>
      </w:r>
      <w:r w:rsidR="00D4707C" w:rsidRPr="00C305E0">
        <w:rPr>
          <w:rFonts w:ascii="Times New Roman" w:cs="Times New Roman"/>
        </w:rPr>
        <w:t>（如平衡常数</w:t>
      </w:r>
      <w:r w:rsidR="00D4707C" w:rsidRPr="00E70CDE">
        <w:rPr>
          <w:rFonts w:ascii="Times New Roman" w:hAnsi="Times New Roman" w:cs="Times New Roman"/>
          <w:i/>
        </w:rPr>
        <w:t>K</w:t>
      </w:r>
      <w:r w:rsidR="00D4707C" w:rsidRPr="00C305E0">
        <w:rPr>
          <w:rFonts w:ascii="Times New Roman" w:cs="Times New Roman"/>
        </w:rPr>
        <w:t>、速度常数</w:t>
      </w:r>
      <w:r w:rsidR="00D4707C" w:rsidRPr="00E70CDE">
        <w:rPr>
          <w:rFonts w:ascii="Times New Roman" w:hAnsi="Times New Roman" w:cs="Times New Roman"/>
          <w:i/>
        </w:rPr>
        <w:t>k</w:t>
      </w:r>
      <w:r w:rsidR="00D4707C" w:rsidRPr="00C305E0">
        <w:rPr>
          <w:rFonts w:ascii="Times New Roman" w:cs="Times New Roman"/>
        </w:rPr>
        <w:t>）</w:t>
      </w:r>
      <w:r w:rsidRPr="00C305E0">
        <w:rPr>
          <w:rFonts w:ascii="Times New Roman" w:cs="Times New Roman"/>
        </w:rPr>
        <w:t>和一般函数应斜体</w:t>
      </w:r>
      <w:r w:rsidR="00D4707C" w:rsidRPr="00C305E0">
        <w:rPr>
          <w:rFonts w:ascii="Times New Roman" w:cs="Times New Roman"/>
        </w:rPr>
        <w:t>，但不变的常数如</w:t>
      </w:r>
      <w:r w:rsidR="00D4707C" w:rsidRPr="00C305E0">
        <w:rPr>
          <w:rFonts w:ascii="Times New Roman" w:hAnsi="Times New Roman" w:cs="Times New Roman"/>
        </w:rPr>
        <w:t>e</w:t>
      </w:r>
      <w:r w:rsidR="00D4707C" w:rsidRPr="00C305E0">
        <w:rPr>
          <w:rFonts w:ascii="Times New Roman" w:cs="Times New Roman"/>
        </w:rPr>
        <w:t>、</w:t>
      </w:r>
      <w:r w:rsidR="00D4707C" w:rsidRPr="00C305E0">
        <w:rPr>
          <w:rFonts w:ascii="Times New Roman" w:hAnsi="Times New Roman" w:cs="Times New Roman"/>
        </w:rPr>
        <w:t>π</w:t>
      </w:r>
      <w:r w:rsidR="00D4707C" w:rsidRPr="00C305E0">
        <w:rPr>
          <w:rFonts w:ascii="Times New Roman" w:cs="Times New Roman"/>
        </w:rPr>
        <w:t>以及少数缩写如</w:t>
      </w:r>
      <w:r w:rsidR="00D4707C" w:rsidRPr="00C305E0">
        <w:rPr>
          <w:rFonts w:ascii="Times New Roman" w:hAnsi="Times New Roman" w:cs="Times New Roman"/>
        </w:rPr>
        <w:t>RSD</w:t>
      </w:r>
      <w:r w:rsidR="00D4707C" w:rsidRPr="00C305E0">
        <w:rPr>
          <w:rFonts w:ascii="Times New Roman" w:cs="Times New Roman"/>
        </w:rPr>
        <w:t>、</w:t>
      </w:r>
      <w:r w:rsidR="00D4707C" w:rsidRPr="00C305E0">
        <w:rPr>
          <w:rFonts w:ascii="Times New Roman" w:hAnsi="Times New Roman" w:cs="Times New Roman"/>
        </w:rPr>
        <w:t>AUC</w:t>
      </w:r>
      <w:r w:rsidR="00D4707C" w:rsidRPr="00C305E0">
        <w:rPr>
          <w:rFonts w:ascii="Times New Roman" w:cs="Times New Roman"/>
        </w:rPr>
        <w:t>、</w:t>
      </w:r>
      <w:r w:rsidR="00D4707C" w:rsidRPr="00C305E0">
        <w:rPr>
          <w:rFonts w:ascii="Times New Roman" w:hAnsi="Times New Roman" w:cs="Times New Roman"/>
        </w:rPr>
        <w:t>MRT</w:t>
      </w:r>
      <w:r w:rsidR="00D4707C" w:rsidRPr="00C305E0">
        <w:rPr>
          <w:rFonts w:ascii="Times New Roman" w:cs="Times New Roman"/>
        </w:rPr>
        <w:t>为正体</w:t>
      </w:r>
      <w:r w:rsidRPr="00C305E0">
        <w:rPr>
          <w:rFonts w:ascii="Times New Roman" w:cs="Times New Roman"/>
        </w:rPr>
        <w:t>。</w:t>
      </w:r>
    </w:p>
    <w:p w14:paraId="6B8E8032" w14:textId="77777777" w:rsidR="00933B7D" w:rsidRDefault="00933B7D" w:rsidP="00D408BF">
      <w:pPr>
        <w:pStyle w:val="a5"/>
        <w:spacing w:line="360" w:lineRule="auto"/>
        <w:rPr>
          <w:rFonts w:ascii="Times New Roman" w:cs="Times New Roman"/>
        </w:rPr>
      </w:pPr>
      <w:r w:rsidRPr="00C305E0">
        <w:rPr>
          <w:rFonts w:ascii="Times New Roman" w:cs="Times New Roman"/>
        </w:rPr>
        <w:t>英文中使用的某些拉丁词应斜体</w:t>
      </w:r>
      <w:r w:rsidR="00657E4F">
        <w:rPr>
          <w:rFonts w:ascii="Times New Roman" w:hAnsi="Times New Roman" w:cs="Times New Roman" w:hint="eastAsia"/>
        </w:rPr>
        <w:t>，</w:t>
      </w:r>
      <w:r w:rsidRPr="00C305E0">
        <w:rPr>
          <w:rFonts w:ascii="Times New Roman" w:cs="Times New Roman"/>
        </w:rPr>
        <w:t>例如</w:t>
      </w:r>
      <w:r w:rsidRPr="00E70CDE">
        <w:rPr>
          <w:rFonts w:ascii="Times New Roman" w:hAnsi="Times New Roman" w:cs="Times New Roman"/>
          <w:i/>
        </w:rPr>
        <w:t>et al</w:t>
      </w:r>
      <w:r w:rsidRPr="00C305E0">
        <w:rPr>
          <w:rFonts w:ascii="Times New Roman" w:cs="Times New Roman"/>
        </w:rPr>
        <w:t>、</w:t>
      </w:r>
      <w:proofErr w:type="spellStart"/>
      <w:r w:rsidRPr="00E70CDE">
        <w:rPr>
          <w:rFonts w:ascii="Times New Roman" w:hAnsi="Times New Roman" w:cs="Times New Roman"/>
          <w:i/>
        </w:rPr>
        <w:t>vs</w:t>
      </w:r>
      <w:proofErr w:type="spellEnd"/>
      <w:r w:rsidRPr="00C305E0">
        <w:rPr>
          <w:rFonts w:ascii="Times New Roman" w:cs="Times New Roman"/>
        </w:rPr>
        <w:t>、</w:t>
      </w:r>
      <w:r w:rsidRPr="00E70CDE">
        <w:rPr>
          <w:rFonts w:ascii="Times New Roman" w:hAnsi="Times New Roman" w:cs="Times New Roman"/>
          <w:i/>
        </w:rPr>
        <w:t>in situ</w:t>
      </w:r>
      <w:r w:rsidRPr="00C305E0">
        <w:rPr>
          <w:rFonts w:ascii="Times New Roman" w:cs="Times New Roman"/>
        </w:rPr>
        <w:t>、</w:t>
      </w:r>
      <w:r w:rsidRPr="00E70CDE">
        <w:rPr>
          <w:rFonts w:ascii="Times New Roman" w:hAnsi="Times New Roman" w:cs="Times New Roman"/>
          <w:i/>
        </w:rPr>
        <w:t>in vivo</w:t>
      </w:r>
      <w:r w:rsidRPr="00C305E0">
        <w:rPr>
          <w:rFonts w:ascii="Times New Roman" w:cs="Times New Roman"/>
        </w:rPr>
        <w:t>、</w:t>
      </w:r>
      <w:r w:rsidRPr="00E70CDE">
        <w:rPr>
          <w:rFonts w:ascii="Times New Roman" w:hAnsi="Times New Roman" w:cs="Times New Roman"/>
          <w:i/>
        </w:rPr>
        <w:t>in vitro</w:t>
      </w:r>
      <w:r w:rsidRPr="00C305E0">
        <w:rPr>
          <w:rFonts w:ascii="Times New Roman" w:cs="Times New Roman"/>
        </w:rPr>
        <w:t>等。</w:t>
      </w:r>
    </w:p>
    <w:p w14:paraId="54D8F5AC" w14:textId="77777777" w:rsidR="00C305E0" w:rsidRDefault="00C305E0" w:rsidP="00D408BF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质粒一律用正体，首字母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 w:hint="eastAsia"/>
        </w:rPr>
        <w:t>小写，后面字母和数码平排，如</w:t>
      </w:r>
      <w:r>
        <w:rPr>
          <w:rFonts w:ascii="Times New Roman" w:hAnsi="Times New Roman" w:cs="Times New Roman" w:hint="eastAsia"/>
        </w:rPr>
        <w:t>pBR322</w:t>
      </w:r>
      <w:r>
        <w:rPr>
          <w:rFonts w:ascii="Times New Roman" w:hAnsi="Times New Roman" w:cs="Times New Roman" w:hint="eastAsia"/>
        </w:rPr>
        <w:t>、</w:t>
      </w:r>
      <w:proofErr w:type="spellStart"/>
      <w:r>
        <w:rPr>
          <w:rFonts w:ascii="Times New Roman" w:hAnsi="Times New Roman" w:cs="Times New Roman" w:hint="eastAsia"/>
        </w:rPr>
        <w:t>pGBKT-ipaB</w:t>
      </w:r>
      <w:proofErr w:type="spellEnd"/>
      <w:r>
        <w:rPr>
          <w:rFonts w:ascii="Times New Roman" w:hAnsi="Times New Roman" w:cs="Times New Roman" w:hint="eastAsia"/>
        </w:rPr>
        <w:t>等。</w:t>
      </w:r>
    </w:p>
    <w:p w14:paraId="2255BCE6" w14:textId="77777777" w:rsidR="00C305E0" w:rsidRPr="00C305E0" w:rsidRDefault="00C305E0" w:rsidP="00D408BF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氨基酸缩写用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个字母表示时，仅第一个字母大写，其余小写，全部正体；用单字母表示时为大写正体；碱基缩写均为大写正体。</w:t>
      </w:r>
    </w:p>
    <w:p w14:paraId="4E3C8F3B" w14:textId="77777777" w:rsidR="00D4707C" w:rsidRPr="00D4707C" w:rsidRDefault="00D4707C" w:rsidP="00D408B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44FB5CF" w14:textId="77777777" w:rsidR="00C305E0" w:rsidRPr="00C305E0" w:rsidRDefault="00C305E0" w:rsidP="00D408B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0FE84D8" w14:textId="77777777" w:rsidR="00933B7D" w:rsidRDefault="00933B7D" w:rsidP="00D408BF">
      <w:pPr>
        <w:pStyle w:val="a5"/>
        <w:spacing w:line="360" w:lineRule="auto"/>
        <w:ind w:firstLineChars="0" w:firstLine="0"/>
      </w:pPr>
    </w:p>
    <w:sectPr w:rsidR="00933B7D" w:rsidSect="00136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7EE92B" w15:done="0"/>
  <w15:commentEx w15:paraId="7B367DA7" w15:done="0"/>
  <w15:commentEx w15:paraId="6014C26D" w15:paraIdParent="7B367D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1E0A" w16cex:dateUtc="2020-10-29T02:55:00Z"/>
  <w16cex:commentExtensible w16cex:durableId="23451FA6" w16cex:dateUtc="2020-10-29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7EE92B" w16cid:durableId="23451E0A"/>
  <w16cid:commentId w16cid:paraId="7B367DA7" w16cid:durableId="23451D1A"/>
  <w16cid:commentId w16cid:paraId="6014C26D" w16cid:durableId="23451F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20260" w14:textId="77777777" w:rsidR="001400EB" w:rsidRDefault="001400EB" w:rsidP="00933B7D">
      <w:r>
        <w:separator/>
      </w:r>
    </w:p>
  </w:endnote>
  <w:endnote w:type="continuationSeparator" w:id="0">
    <w:p w14:paraId="52E1D94E" w14:textId="77777777" w:rsidR="001400EB" w:rsidRDefault="001400EB" w:rsidP="0093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6C26" w14:textId="77777777" w:rsidR="001400EB" w:rsidRDefault="001400EB" w:rsidP="00933B7D">
      <w:r>
        <w:separator/>
      </w:r>
    </w:p>
  </w:footnote>
  <w:footnote w:type="continuationSeparator" w:id="0">
    <w:p w14:paraId="3A435840" w14:textId="77777777" w:rsidR="001400EB" w:rsidRDefault="001400EB" w:rsidP="0093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B6C"/>
    <w:multiLevelType w:val="hybridMultilevel"/>
    <w:tmpl w:val="4C90A248"/>
    <w:lvl w:ilvl="0" w:tplc="5A72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B7D"/>
    <w:rsid w:val="000053FD"/>
    <w:rsid w:val="0003644D"/>
    <w:rsid w:val="000A3ED0"/>
    <w:rsid w:val="00136A0B"/>
    <w:rsid w:val="001400EB"/>
    <w:rsid w:val="001B216C"/>
    <w:rsid w:val="001B5309"/>
    <w:rsid w:val="001E0DF1"/>
    <w:rsid w:val="001E6087"/>
    <w:rsid w:val="00276A63"/>
    <w:rsid w:val="002C1812"/>
    <w:rsid w:val="002C720E"/>
    <w:rsid w:val="003353AA"/>
    <w:rsid w:val="003F64B9"/>
    <w:rsid w:val="004836C4"/>
    <w:rsid w:val="00657E4F"/>
    <w:rsid w:val="006A0320"/>
    <w:rsid w:val="006A5461"/>
    <w:rsid w:val="00743BBF"/>
    <w:rsid w:val="007803C7"/>
    <w:rsid w:val="008C7697"/>
    <w:rsid w:val="008D3D67"/>
    <w:rsid w:val="00933B7D"/>
    <w:rsid w:val="00986FBB"/>
    <w:rsid w:val="009A6082"/>
    <w:rsid w:val="00A175E8"/>
    <w:rsid w:val="00A40669"/>
    <w:rsid w:val="00A44A23"/>
    <w:rsid w:val="00A54365"/>
    <w:rsid w:val="00A716C7"/>
    <w:rsid w:val="00AA66E6"/>
    <w:rsid w:val="00BD300B"/>
    <w:rsid w:val="00C305E0"/>
    <w:rsid w:val="00CC7DDE"/>
    <w:rsid w:val="00CD35AE"/>
    <w:rsid w:val="00D408BF"/>
    <w:rsid w:val="00D4707C"/>
    <w:rsid w:val="00D47893"/>
    <w:rsid w:val="00DB4BBA"/>
    <w:rsid w:val="00DF4879"/>
    <w:rsid w:val="00E70CDE"/>
    <w:rsid w:val="00EA770F"/>
    <w:rsid w:val="00F458BE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F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B7D"/>
    <w:rPr>
      <w:sz w:val="18"/>
      <w:szCs w:val="18"/>
    </w:rPr>
  </w:style>
  <w:style w:type="paragraph" w:styleId="a5">
    <w:name w:val="List Paragraph"/>
    <w:basedOn w:val="a"/>
    <w:uiPriority w:val="34"/>
    <w:qFormat/>
    <w:rsid w:val="00933B7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470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07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A0320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A0320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A0320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A032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A0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</cp:lastModifiedBy>
  <cp:revision>17</cp:revision>
  <cp:lastPrinted>2020-10-29T06:32:00Z</cp:lastPrinted>
  <dcterms:created xsi:type="dcterms:W3CDTF">2012-12-25T06:03:00Z</dcterms:created>
  <dcterms:modified xsi:type="dcterms:W3CDTF">2020-10-29T06:36:00Z</dcterms:modified>
</cp:coreProperties>
</file>